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03e205992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f52e77b41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Monfanim,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20b35ebf34f2f" /><Relationship Type="http://schemas.openxmlformats.org/officeDocument/2006/relationships/numbering" Target="/word/numbering.xml" Id="R22b98c99cd514cdd" /><Relationship Type="http://schemas.openxmlformats.org/officeDocument/2006/relationships/settings" Target="/word/settings.xml" Id="R2f1c08861e394ff4" /><Relationship Type="http://schemas.openxmlformats.org/officeDocument/2006/relationships/image" Target="/word/media/887eda03-1c94-43fd-9ff2-d81881bb851d.png" Id="Rd63f52e77b4143c6" /></Relationships>
</file>