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0a45c3ae8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848c5a15b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d3b5c440f4131" /><Relationship Type="http://schemas.openxmlformats.org/officeDocument/2006/relationships/numbering" Target="/word/numbering.xml" Id="Rd2c0ffff461e4fcd" /><Relationship Type="http://schemas.openxmlformats.org/officeDocument/2006/relationships/settings" Target="/word/settings.xml" Id="R67139f7c3e2b42f0" /><Relationship Type="http://schemas.openxmlformats.org/officeDocument/2006/relationships/image" Target="/word/media/5fcbb914-a729-4256-b66b-34965808c7e9.png" Id="R96b848c5a15b414d" /></Relationships>
</file>