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db1e419f3144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dd18b421544e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Monsanto,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80f767813347a2" /><Relationship Type="http://schemas.openxmlformats.org/officeDocument/2006/relationships/numbering" Target="/word/numbering.xml" Id="R574f360d6c0f4dca" /><Relationship Type="http://schemas.openxmlformats.org/officeDocument/2006/relationships/settings" Target="/word/settings.xml" Id="Re3ebf7be2665444f" /><Relationship Type="http://schemas.openxmlformats.org/officeDocument/2006/relationships/image" Target="/word/media/e4cecac0-4c55-4d6e-83c3-85f46eb30fea.png" Id="R17dd18b421544e26" /></Relationships>
</file>