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b8fd8fda9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105014c4a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70bde4ae245a2" /><Relationship Type="http://schemas.openxmlformats.org/officeDocument/2006/relationships/numbering" Target="/word/numbering.xml" Id="R54eaad09d2bc4f41" /><Relationship Type="http://schemas.openxmlformats.org/officeDocument/2006/relationships/settings" Target="/word/settings.xml" Id="Rffc4f75a1d3443d0" /><Relationship Type="http://schemas.openxmlformats.org/officeDocument/2006/relationships/image" Target="/word/media/59deb2c1-6911-4bb0-83d4-439844df8116.png" Id="R5fb105014c4a439e" /></Relationships>
</file>