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39013b14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b81f4c02e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Montanha de Santa Luzia,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61c577ec642da" /><Relationship Type="http://schemas.openxmlformats.org/officeDocument/2006/relationships/numbering" Target="/word/numbering.xml" Id="Rbfecbd55fd5c426b" /><Relationship Type="http://schemas.openxmlformats.org/officeDocument/2006/relationships/settings" Target="/word/settings.xml" Id="R8296cc32795145bf" /><Relationship Type="http://schemas.openxmlformats.org/officeDocument/2006/relationships/image" Target="/word/media/01ac9359-ef53-4e61-8e56-7c48f29111dd.png" Id="R7d6b81f4c02e4435" /></Relationships>
</file>