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a7164730446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3aa9111c6f4e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47fa09d0c4a0a" /><Relationship Type="http://schemas.openxmlformats.org/officeDocument/2006/relationships/numbering" Target="/word/numbering.xml" Id="R31088c85319a4b80" /><Relationship Type="http://schemas.openxmlformats.org/officeDocument/2006/relationships/settings" Target="/word/settings.xml" Id="R3e3c9eefb9d14e64" /><Relationship Type="http://schemas.openxmlformats.org/officeDocument/2006/relationships/image" Target="/word/media/e16f9a26-6ec8-45ab-a4a4-5843c5e6f11c.png" Id="Rd33aa9111c6f4e3b" /></Relationships>
</file>