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3a42806c7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c589f5965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fdc3767e74ebc" /><Relationship Type="http://schemas.openxmlformats.org/officeDocument/2006/relationships/numbering" Target="/word/numbering.xml" Id="Rb1548e3b352d49aa" /><Relationship Type="http://schemas.openxmlformats.org/officeDocument/2006/relationships/settings" Target="/word/settings.xml" Id="R2b2c1087ce094616" /><Relationship Type="http://schemas.openxmlformats.org/officeDocument/2006/relationships/image" Target="/word/media/05ecc2f2-74c6-4b74-8e6b-3ec65fe648ee.png" Id="R0f8c589f59654bc8" /></Relationships>
</file>