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c1bd80d4d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12c913cb4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42cb34b6a43f8" /><Relationship Type="http://schemas.openxmlformats.org/officeDocument/2006/relationships/numbering" Target="/word/numbering.xml" Id="Rb6495dd7c21743ec" /><Relationship Type="http://schemas.openxmlformats.org/officeDocument/2006/relationships/settings" Target="/word/settings.xml" Id="R320a8231454f4f3e" /><Relationship Type="http://schemas.openxmlformats.org/officeDocument/2006/relationships/image" Target="/word/media/302e23e4-6708-4e6f-b41d-ffe8784f5d8d.png" Id="Ree812c913cb44a27" /></Relationships>
</file>