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4d273fde5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ae08c4e45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Fajarda,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252efdec44cb5" /><Relationship Type="http://schemas.openxmlformats.org/officeDocument/2006/relationships/numbering" Target="/word/numbering.xml" Id="R9ae26357ecab4546" /><Relationship Type="http://schemas.openxmlformats.org/officeDocument/2006/relationships/settings" Target="/word/settings.xml" Id="Rdf3a7605ad93495a" /><Relationship Type="http://schemas.openxmlformats.org/officeDocument/2006/relationships/image" Target="/word/media/2f6bd0e7-254b-40ba-87e1-803700663828.png" Id="Ree9ae08c4e454b14" /></Relationships>
</file>