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7c1588c7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ac603ce8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ae1dd235b4595" /><Relationship Type="http://schemas.openxmlformats.org/officeDocument/2006/relationships/numbering" Target="/word/numbering.xml" Id="R1c543ffd44ab45be" /><Relationship Type="http://schemas.openxmlformats.org/officeDocument/2006/relationships/settings" Target="/word/settings.xml" Id="R43abba938bb94627" /><Relationship Type="http://schemas.openxmlformats.org/officeDocument/2006/relationships/image" Target="/word/media/f8f49da4-454b-4548-b5e4-b63396b5179e.png" Id="R9873ac603ce84c99" /></Relationships>
</file>