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3e85ac9bfb48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9543c832764d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 da Fragusta,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2cca7a27a74d75" /><Relationship Type="http://schemas.openxmlformats.org/officeDocument/2006/relationships/numbering" Target="/word/numbering.xml" Id="Rc9165957b7774518" /><Relationship Type="http://schemas.openxmlformats.org/officeDocument/2006/relationships/settings" Target="/word/settings.xml" Id="Re8400922258f47e5" /><Relationship Type="http://schemas.openxmlformats.org/officeDocument/2006/relationships/image" Target="/word/media/4e4c840d-959a-4a17-be28-94bbed17ed75.png" Id="Rb59543c832764d81" /></Relationships>
</file>