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9e3a517a840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dc080f0b6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Godinheira,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eae6660b8b4008" /><Relationship Type="http://schemas.openxmlformats.org/officeDocument/2006/relationships/numbering" Target="/word/numbering.xml" Id="Rdb2518b020f6412d" /><Relationship Type="http://schemas.openxmlformats.org/officeDocument/2006/relationships/settings" Target="/word/settings.xml" Id="R664f9504fd2d4412" /><Relationship Type="http://schemas.openxmlformats.org/officeDocument/2006/relationships/image" Target="/word/media/7ef34b69-071c-4de0-945a-347154d0762b.png" Id="R7e6dc080f0b64981" /></Relationships>
</file>