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e5b2108b3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dd2de9dc0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Pedra,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658e710034059" /><Relationship Type="http://schemas.openxmlformats.org/officeDocument/2006/relationships/numbering" Target="/word/numbering.xml" Id="R7569c790e42c480f" /><Relationship Type="http://schemas.openxmlformats.org/officeDocument/2006/relationships/settings" Target="/word/settings.xml" Id="R713ad72cfa284641" /><Relationship Type="http://schemas.openxmlformats.org/officeDocument/2006/relationships/image" Target="/word/media/48deb147-3b19-44e5-b46e-68c9ac101335.png" Id="R07cdd2de9dc0407b" /></Relationships>
</file>