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b3ca0e4b0c49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2b73bd8d344c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c36075871d4d54" /><Relationship Type="http://schemas.openxmlformats.org/officeDocument/2006/relationships/numbering" Target="/word/numbering.xml" Id="Re4872eaa5e1745b0" /><Relationship Type="http://schemas.openxmlformats.org/officeDocument/2006/relationships/settings" Target="/word/settings.xml" Id="R7a07ee959a594b18" /><Relationship Type="http://schemas.openxmlformats.org/officeDocument/2006/relationships/image" Target="/word/media/2e232501-a50b-4137-8c11-689f8c6b3041.png" Id="Rb82b73bd8d344cbb" /></Relationships>
</file>