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cc59a9a3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fd8f65a85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442ce33e4daf" /><Relationship Type="http://schemas.openxmlformats.org/officeDocument/2006/relationships/numbering" Target="/word/numbering.xml" Id="R419a495d09614879" /><Relationship Type="http://schemas.openxmlformats.org/officeDocument/2006/relationships/settings" Target="/word/settings.xml" Id="R4004d4e61d8f4e65" /><Relationship Type="http://schemas.openxmlformats.org/officeDocument/2006/relationships/image" Target="/word/media/486743f7-13bc-4e6c-8219-112a8297ca22.png" Id="R3a9fd8f65a854d6a" /></Relationships>
</file>