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85212e860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b80c5376e1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das Cruzes,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5093edbd844997" /><Relationship Type="http://schemas.openxmlformats.org/officeDocument/2006/relationships/numbering" Target="/word/numbering.xml" Id="R529afd2dde3a4a61" /><Relationship Type="http://schemas.openxmlformats.org/officeDocument/2006/relationships/settings" Target="/word/settings.xml" Id="Ra6a2ed63cfa94394" /><Relationship Type="http://schemas.openxmlformats.org/officeDocument/2006/relationships/image" Target="/word/media/4dd9dcb7-abdf-4ad3-9f4e-01613cf98ae1.png" Id="R5eb80c5376e144c9" /></Relationships>
</file>