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a84c61c9134a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98e7491bc748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Monte das Figueiras de Lavre,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9ef5b30a8a457b" /><Relationship Type="http://schemas.openxmlformats.org/officeDocument/2006/relationships/numbering" Target="/word/numbering.xml" Id="R6a2e3b8dbfdb4c77" /><Relationship Type="http://schemas.openxmlformats.org/officeDocument/2006/relationships/settings" Target="/word/settings.xml" Id="Rd011fbeb68664f38" /><Relationship Type="http://schemas.openxmlformats.org/officeDocument/2006/relationships/image" Target="/word/media/ff7b1616-9560-4ce6-b712-83f609280cbe.png" Id="R1198e7491bc748b9" /></Relationships>
</file>