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f07c1aef3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b0f174346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Vargens,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a0fbfb98f4c9d" /><Relationship Type="http://schemas.openxmlformats.org/officeDocument/2006/relationships/numbering" Target="/word/numbering.xml" Id="Rb1f8155a9f5f46df" /><Relationship Type="http://schemas.openxmlformats.org/officeDocument/2006/relationships/settings" Target="/word/settings.xml" Id="Rb94941ce2917476a" /><Relationship Type="http://schemas.openxmlformats.org/officeDocument/2006/relationships/image" Target="/word/media/1c07dc3d-02f5-4ba9-add8-c01d8fa9bced.png" Id="R1d1b0f1743464fe9" /></Relationships>
</file>