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8d6340657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a7a00b35d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Alfevre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9a4ec3ba6477c" /><Relationship Type="http://schemas.openxmlformats.org/officeDocument/2006/relationships/numbering" Target="/word/numbering.xml" Id="R0c7133cd8fab4d12" /><Relationship Type="http://schemas.openxmlformats.org/officeDocument/2006/relationships/settings" Target="/word/settings.xml" Id="R886671f3a6f54bf6" /><Relationship Type="http://schemas.openxmlformats.org/officeDocument/2006/relationships/image" Target="/word/media/6784ddf1-ff8f-465b-995d-e965fbdf1b23.png" Id="R7c4a7a00b35d4ba4" /></Relationships>
</file>