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a589bc7c2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3963124a6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Bordalos,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3859b864d48a8" /><Relationship Type="http://schemas.openxmlformats.org/officeDocument/2006/relationships/numbering" Target="/word/numbering.xml" Id="R71105c5c108a4467" /><Relationship Type="http://schemas.openxmlformats.org/officeDocument/2006/relationships/settings" Target="/word/settings.xml" Id="Rb17266e32a744c57" /><Relationship Type="http://schemas.openxmlformats.org/officeDocument/2006/relationships/image" Target="/word/media/e38b6ff4-3308-4e1c-9c01-c34db6693932.png" Id="Rbc13963124a64acb" /></Relationships>
</file>