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ca2131116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5924ec28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Cujancas,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b80347ed64fc7" /><Relationship Type="http://schemas.openxmlformats.org/officeDocument/2006/relationships/numbering" Target="/word/numbering.xml" Id="R576316d32f074329" /><Relationship Type="http://schemas.openxmlformats.org/officeDocument/2006/relationships/settings" Target="/word/settings.xml" Id="R62aa4ec6f73741a2" /><Relationship Type="http://schemas.openxmlformats.org/officeDocument/2006/relationships/image" Target="/word/media/1a07478e-623e-4710-934c-15c24379dac2.png" Id="Rc385924ec28a4f17" /></Relationships>
</file>