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ec9569a2c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3084a2a5b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Passo,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9cc5cf0104f06" /><Relationship Type="http://schemas.openxmlformats.org/officeDocument/2006/relationships/numbering" Target="/word/numbering.xml" Id="R7a39910af7084cba" /><Relationship Type="http://schemas.openxmlformats.org/officeDocument/2006/relationships/settings" Target="/word/settings.xml" Id="R71cbfb7486bb4873" /><Relationship Type="http://schemas.openxmlformats.org/officeDocument/2006/relationships/image" Target="/word/media/24522dcb-a78c-40cd-9199-3c97a1fa2abd.png" Id="R7773084a2a5b45cb" /></Relationships>
</file>