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9a0987abf47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8c94fe73534e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Valao,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8d4b27412340c4" /><Relationship Type="http://schemas.openxmlformats.org/officeDocument/2006/relationships/numbering" Target="/word/numbering.xml" Id="Rcc82e0b6bd254fce" /><Relationship Type="http://schemas.openxmlformats.org/officeDocument/2006/relationships/settings" Target="/word/settings.xml" Id="R5af89af1cc3545fe" /><Relationship Type="http://schemas.openxmlformats.org/officeDocument/2006/relationships/image" Target="/word/media/831b3b39-eb49-4682-8a95-7e10ac01e2db.png" Id="R358c94fe73534ee6" /></Relationships>
</file>