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095c09140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3b78b10a8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dos Conqueiros,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a3c668c5a4ee7" /><Relationship Type="http://schemas.openxmlformats.org/officeDocument/2006/relationships/numbering" Target="/word/numbering.xml" Id="R1cf2a564e0744b8c" /><Relationship Type="http://schemas.openxmlformats.org/officeDocument/2006/relationships/settings" Target="/word/settings.xml" Id="R52aeb2df9d134576" /><Relationship Type="http://schemas.openxmlformats.org/officeDocument/2006/relationships/image" Target="/word/media/4526504c-c1dd-4ca7-bdfe-d0c26cc52bab.png" Id="R1323b78b10a8469c" /></Relationships>
</file>