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9d806d6c7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200be538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Irmaos,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4815adc814971" /><Relationship Type="http://schemas.openxmlformats.org/officeDocument/2006/relationships/numbering" Target="/word/numbering.xml" Id="Ree37d96ba9dc4279" /><Relationship Type="http://schemas.openxmlformats.org/officeDocument/2006/relationships/settings" Target="/word/settings.xml" Id="R1e64555c0d9a4700" /><Relationship Type="http://schemas.openxmlformats.org/officeDocument/2006/relationships/image" Target="/word/media/528b7b56-0a20-49a2-8373-d81c35d086a1.png" Id="Rd27200be538b49c1" /></Relationships>
</file>