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18fea74fc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de98ce432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Zebros,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84431eb104e6a" /><Relationship Type="http://schemas.openxmlformats.org/officeDocument/2006/relationships/numbering" Target="/word/numbering.xml" Id="R701eb08b1a904b4c" /><Relationship Type="http://schemas.openxmlformats.org/officeDocument/2006/relationships/settings" Target="/word/settings.xml" Id="R627016256be249f4" /><Relationship Type="http://schemas.openxmlformats.org/officeDocument/2006/relationships/image" Target="/word/media/edd223be-7988-49bb-b4a7-b378d97c6d97.png" Id="Raccde98ce4324b2b" /></Relationships>
</file>