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c041d3083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2b583a3ab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Esteves,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73ea196354e57" /><Relationship Type="http://schemas.openxmlformats.org/officeDocument/2006/relationships/numbering" Target="/word/numbering.xml" Id="R5b247d3022824445" /><Relationship Type="http://schemas.openxmlformats.org/officeDocument/2006/relationships/settings" Target="/word/settings.xml" Id="Rf2952595b74c4db3" /><Relationship Type="http://schemas.openxmlformats.org/officeDocument/2006/relationships/image" Target="/word/media/f6467776-0242-4a00-997a-5ad2f1a86dc2.png" Id="R30b2b583a3ab4d2d" /></Relationships>
</file>