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0363e50b0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290462e44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Frio,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2ade5541e41f3" /><Relationship Type="http://schemas.openxmlformats.org/officeDocument/2006/relationships/numbering" Target="/word/numbering.xml" Id="R77ee44e4a22741fa" /><Relationship Type="http://schemas.openxmlformats.org/officeDocument/2006/relationships/settings" Target="/word/settings.xml" Id="Rd9a08c2eeb684172" /><Relationship Type="http://schemas.openxmlformats.org/officeDocument/2006/relationships/image" Target="/word/media/fad431d5-1fe5-42d0-929f-c60e262f2fa6.png" Id="R000290462e4440dc" /></Relationships>
</file>