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4d20e3d51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193786260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Novo de Poco Barbas,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e806108274f88" /><Relationship Type="http://schemas.openxmlformats.org/officeDocument/2006/relationships/numbering" Target="/word/numbering.xml" Id="R001542161f584b4f" /><Relationship Type="http://schemas.openxmlformats.org/officeDocument/2006/relationships/settings" Target="/word/settings.xml" Id="R0c93d4e75df14cba" /><Relationship Type="http://schemas.openxmlformats.org/officeDocument/2006/relationships/image" Target="/word/media/beec42e3-a3e0-40a9-b8af-24c5b38eeba9.png" Id="Re7f1937862604c84" /></Relationships>
</file>