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e70056e33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86b3c6871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Penedo,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8b8bf48624923" /><Relationship Type="http://schemas.openxmlformats.org/officeDocument/2006/relationships/numbering" Target="/word/numbering.xml" Id="R7380882e15cc4bc3" /><Relationship Type="http://schemas.openxmlformats.org/officeDocument/2006/relationships/settings" Target="/word/settings.xml" Id="R8ff9039f5cf8436f" /><Relationship Type="http://schemas.openxmlformats.org/officeDocument/2006/relationships/image" Target="/word/media/c7c42f69-d832-4acf-8541-a1eb3300d801.png" Id="Re3586b3c68714fcf" /></Relationships>
</file>