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c941e55c6e4f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ac47461c1549e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Zorras,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e64385dfb24591" /><Relationship Type="http://schemas.openxmlformats.org/officeDocument/2006/relationships/numbering" Target="/word/numbering.xml" Id="R21a30dab4c5e4961" /><Relationship Type="http://schemas.openxmlformats.org/officeDocument/2006/relationships/settings" Target="/word/settings.xml" Id="R2600338805ea4fa5" /><Relationship Type="http://schemas.openxmlformats.org/officeDocument/2006/relationships/image" Target="/word/media/624c0536-d1e1-4809-98c1-812ac54545de.png" Id="R2cac47461c1549e8" /></Relationships>
</file>