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76e0ded53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66d8a0468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f06e12da4118" /><Relationship Type="http://schemas.openxmlformats.org/officeDocument/2006/relationships/numbering" Target="/word/numbering.xml" Id="R28d02467c1724a0d" /><Relationship Type="http://schemas.openxmlformats.org/officeDocument/2006/relationships/settings" Target="/word/settings.xml" Id="R9d893600c305469c" /><Relationship Type="http://schemas.openxmlformats.org/officeDocument/2006/relationships/image" Target="/word/media/f372cc2e-ed8b-40ca-9408-39a9085f5d43.png" Id="R77366d8a04684a4b" /></Relationships>
</file>