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6ca35cf77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94f3715bb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da Fraga,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4de24ec584ba7" /><Relationship Type="http://schemas.openxmlformats.org/officeDocument/2006/relationships/numbering" Target="/word/numbering.xml" Id="R3fdb3689de9048d5" /><Relationship Type="http://schemas.openxmlformats.org/officeDocument/2006/relationships/settings" Target="/word/settings.xml" Id="R152b898d0bb949d4" /><Relationship Type="http://schemas.openxmlformats.org/officeDocument/2006/relationships/image" Target="/word/media/a88c561e-d41e-4ad5-afe6-6758a0cf144c.png" Id="R20994f3715bb43b5" /></Relationships>
</file>