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5185b668d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026768e04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872fff171471b" /><Relationship Type="http://schemas.openxmlformats.org/officeDocument/2006/relationships/numbering" Target="/word/numbering.xml" Id="Rbbbccc254e8c48b3" /><Relationship Type="http://schemas.openxmlformats.org/officeDocument/2006/relationships/settings" Target="/word/settings.xml" Id="Re32dca064e7d49d1" /><Relationship Type="http://schemas.openxmlformats.org/officeDocument/2006/relationships/image" Target="/word/media/35534567-d4ae-41bc-ab68-314d226ca17b.png" Id="R351026768e044886" /></Relationships>
</file>