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a5d405174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f116a3767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65885cd1e45c7" /><Relationship Type="http://schemas.openxmlformats.org/officeDocument/2006/relationships/numbering" Target="/word/numbering.xml" Id="R15571b054a3c4a9f" /><Relationship Type="http://schemas.openxmlformats.org/officeDocument/2006/relationships/settings" Target="/word/settings.xml" Id="R84bc1a5a2f0e4bbf" /><Relationship Type="http://schemas.openxmlformats.org/officeDocument/2006/relationships/image" Target="/word/media/a82d1400-9761-46bd-9ebb-5d10bb504767.png" Id="R648f116a3767488c" /></Relationships>
</file>