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3ef9a56adc44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8fd7e7b92140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Montezinho,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215852b0104531" /><Relationship Type="http://schemas.openxmlformats.org/officeDocument/2006/relationships/numbering" Target="/word/numbering.xml" Id="Rac2625eacb08475b" /><Relationship Type="http://schemas.openxmlformats.org/officeDocument/2006/relationships/settings" Target="/word/settings.xml" Id="R27556c78e29542b5" /><Relationship Type="http://schemas.openxmlformats.org/officeDocument/2006/relationships/image" Target="/word/media/ec80b876-c5cc-4b1a-95a9-109d268eb8ba.png" Id="R208fd7e7b92140e4" /></Relationships>
</file>