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553e8aec2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9af708dbe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7982f29e34e0c" /><Relationship Type="http://schemas.openxmlformats.org/officeDocument/2006/relationships/numbering" Target="/word/numbering.xml" Id="Ra528b15238704023" /><Relationship Type="http://schemas.openxmlformats.org/officeDocument/2006/relationships/settings" Target="/word/settings.xml" Id="R63e655753b1e4fb2" /><Relationship Type="http://schemas.openxmlformats.org/officeDocument/2006/relationships/image" Target="/word/media/5416fbe7-11f0-40d1-a22a-9794c6042535.png" Id="Rb019af708dbe40c5" /></Relationships>
</file>