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d2dfa133b048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7956afca4648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Moreiras Grandes,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3795b79dce4188" /><Relationship Type="http://schemas.openxmlformats.org/officeDocument/2006/relationships/numbering" Target="/word/numbering.xml" Id="Rf99618a5c756459d" /><Relationship Type="http://schemas.openxmlformats.org/officeDocument/2006/relationships/settings" Target="/word/settings.xml" Id="R50d1e93cee9441c0" /><Relationship Type="http://schemas.openxmlformats.org/officeDocument/2006/relationships/image" Target="/word/media/10dad2e9-2165-4656-958e-c21c5ef33ac5.png" Id="R597956afca46484c" /></Relationships>
</file>