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f16b8c541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9efaa6525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865ae8de344be" /><Relationship Type="http://schemas.openxmlformats.org/officeDocument/2006/relationships/numbering" Target="/word/numbering.xml" Id="Rdf419ddaa443420f" /><Relationship Type="http://schemas.openxmlformats.org/officeDocument/2006/relationships/settings" Target="/word/settings.xml" Id="R3fac0821f8a84b84" /><Relationship Type="http://schemas.openxmlformats.org/officeDocument/2006/relationships/image" Target="/word/media/75e80464-e547-42aa-9cd3-9b0767f03baf.png" Id="R1e09efaa65254b0d" /></Relationships>
</file>