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8fd635bcc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3089f9cd5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30144f70a4a02" /><Relationship Type="http://schemas.openxmlformats.org/officeDocument/2006/relationships/numbering" Target="/word/numbering.xml" Id="R7237ee90924e40f1" /><Relationship Type="http://schemas.openxmlformats.org/officeDocument/2006/relationships/settings" Target="/word/settings.xml" Id="Rb6a4859a357d4f81" /><Relationship Type="http://schemas.openxmlformats.org/officeDocument/2006/relationships/image" Target="/word/media/1c025c5b-d62b-4e8e-9fa0-b5262f05e0bc.png" Id="R4e53089f9cd546f5" /></Relationships>
</file>