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173c9570f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4511d6cf5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Morrenoto,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4e4a75c8b4aed" /><Relationship Type="http://schemas.openxmlformats.org/officeDocument/2006/relationships/numbering" Target="/word/numbering.xml" Id="Ra923882a0f10473a" /><Relationship Type="http://schemas.openxmlformats.org/officeDocument/2006/relationships/settings" Target="/word/settings.xml" Id="Rc08d75625aa74f8a" /><Relationship Type="http://schemas.openxmlformats.org/officeDocument/2006/relationships/image" Target="/word/media/d1e3514a-6c1d-4468-9ac7-5644aaf527cd.png" Id="Recc4511d6cf5477b" /></Relationships>
</file>