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61bd45e5c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723a998e4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f4f30f3ce4a25" /><Relationship Type="http://schemas.openxmlformats.org/officeDocument/2006/relationships/numbering" Target="/word/numbering.xml" Id="R93c4fd5ec929403b" /><Relationship Type="http://schemas.openxmlformats.org/officeDocument/2006/relationships/settings" Target="/word/settings.xml" Id="R40115077a9e645a2" /><Relationship Type="http://schemas.openxmlformats.org/officeDocument/2006/relationships/image" Target="/word/media/d9254c25-7c6e-4139-8444-0b8d7b515078.png" Id="Rbb0723a998e44828" /></Relationships>
</file>