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130a87fe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4777bd8b7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Mouguela,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3e9e5d71e44bd" /><Relationship Type="http://schemas.openxmlformats.org/officeDocument/2006/relationships/numbering" Target="/word/numbering.xml" Id="Rd1c74e48cb684c93" /><Relationship Type="http://schemas.openxmlformats.org/officeDocument/2006/relationships/settings" Target="/word/settings.xml" Id="R03b911a72b484c9f" /><Relationship Type="http://schemas.openxmlformats.org/officeDocument/2006/relationships/image" Target="/word/media/f5048306-ee68-4e6d-8f4b-f3317db9a48f.png" Id="Rda04777bd8b74843" /></Relationships>
</file>