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8cbe5b17545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0885f53193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Mouta Negra,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8406893e846bb" /><Relationship Type="http://schemas.openxmlformats.org/officeDocument/2006/relationships/numbering" Target="/word/numbering.xml" Id="R4836add7b579498d" /><Relationship Type="http://schemas.openxmlformats.org/officeDocument/2006/relationships/settings" Target="/word/settings.xml" Id="R807013108dae4391" /><Relationship Type="http://schemas.openxmlformats.org/officeDocument/2006/relationships/image" Target="/word/media/c3f868da-e601-4846-bb9e-b29e1d337956.png" Id="R360885f531934f73" /></Relationships>
</file>