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d1ed16dbd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a3aaf58d8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633eb775a4952" /><Relationship Type="http://schemas.openxmlformats.org/officeDocument/2006/relationships/numbering" Target="/word/numbering.xml" Id="R2cb176e1e2dc47e7" /><Relationship Type="http://schemas.openxmlformats.org/officeDocument/2006/relationships/settings" Target="/word/settings.xml" Id="R59fe458e29a044da" /><Relationship Type="http://schemas.openxmlformats.org/officeDocument/2006/relationships/image" Target="/word/media/71000488-1c32-47ff-879c-f96df2a6cf51.png" Id="R174a3aaf58d842c4" /></Relationships>
</file>