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b7dbd4b12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894ba2f06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0da1547ce428b" /><Relationship Type="http://schemas.openxmlformats.org/officeDocument/2006/relationships/numbering" Target="/word/numbering.xml" Id="Rc5f52850901b4096" /><Relationship Type="http://schemas.openxmlformats.org/officeDocument/2006/relationships/settings" Target="/word/settings.xml" Id="R8a9a7a543b4c4dd4" /><Relationship Type="http://schemas.openxmlformats.org/officeDocument/2006/relationships/image" Target="/word/media/8a18fe3f-45ab-4ea0-adf8-a63a9d627952.png" Id="Rfd7894ba2f06439b" /></Relationships>
</file>