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953f75ce2841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f9e89646a54d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Mulher Morta,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f8596141944a3b" /><Relationship Type="http://schemas.openxmlformats.org/officeDocument/2006/relationships/numbering" Target="/word/numbering.xml" Id="R361b48ecaf984fa1" /><Relationship Type="http://schemas.openxmlformats.org/officeDocument/2006/relationships/settings" Target="/word/settings.xml" Id="Rd37785ddf6ba458f" /><Relationship Type="http://schemas.openxmlformats.org/officeDocument/2006/relationships/image" Target="/word/media/041e7a74-eb37-4f27-9403-a23c1f91a0ec.png" Id="R39f9e89646a54d81" /></Relationships>
</file>