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c5b68237c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4d4b06eed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cdb6b17c343cc" /><Relationship Type="http://schemas.openxmlformats.org/officeDocument/2006/relationships/numbering" Target="/word/numbering.xml" Id="R0bcee18b23214d46" /><Relationship Type="http://schemas.openxmlformats.org/officeDocument/2006/relationships/settings" Target="/word/settings.xml" Id="R1f20568529e44bcd" /><Relationship Type="http://schemas.openxmlformats.org/officeDocument/2006/relationships/image" Target="/word/media/1516f7ab-786d-4e3d-892d-accc01a0400d.png" Id="R7784d4b06eed4b02" /></Relationships>
</file>