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a68913fd2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30d932101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b9be2245f4977" /><Relationship Type="http://schemas.openxmlformats.org/officeDocument/2006/relationships/numbering" Target="/word/numbering.xml" Id="R041b196325224135" /><Relationship Type="http://schemas.openxmlformats.org/officeDocument/2006/relationships/settings" Target="/word/settings.xml" Id="Rd4d94f104a694a11" /><Relationship Type="http://schemas.openxmlformats.org/officeDocument/2006/relationships/image" Target="/word/media/e3e7fd76-414a-42ae-be1b-48ebce943200.png" Id="R1ac30d9321014b50" /></Relationships>
</file>