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af3a91a45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81e8325c9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01903ccee413b" /><Relationship Type="http://schemas.openxmlformats.org/officeDocument/2006/relationships/numbering" Target="/word/numbering.xml" Id="R0cf8a3e8d9404570" /><Relationship Type="http://schemas.openxmlformats.org/officeDocument/2006/relationships/settings" Target="/word/settings.xml" Id="R48a89ab4e8db42e2" /><Relationship Type="http://schemas.openxmlformats.org/officeDocument/2006/relationships/image" Target="/word/media/ee37610d-fae0-4062-b48e-266b5031ec79.png" Id="R16f81e8325c9447f" /></Relationships>
</file>